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2717D3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  <w:sz w:val="20"/>
          <w:szCs w:val="20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</w:t>
      </w:r>
      <w:r w:rsidR="00CB2DF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</w:t>
      </w:r>
      <w:r w:rsidR="002717D3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</w:t>
      </w:r>
      <w:r w:rsidR="00CB2DF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</w:t>
      </w:r>
      <w:r w:rsidR="00CB2DF1" w:rsidRPr="002717D3">
        <w:rPr>
          <w:rFonts w:ascii="Arial" w:hAnsi="Arial" w:cs="Arial"/>
          <w:bCs/>
          <w:spacing w:val="5"/>
          <w:sz w:val="20"/>
          <w:szCs w:val="20"/>
        </w:rPr>
        <w:t>Приложение № 2</w:t>
      </w:r>
    </w:p>
    <w:p w:rsidR="00553A50" w:rsidRP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2717D3" w:rsidRDefault="005C5084" w:rsidP="00487B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2717D3">
        <w:rPr>
          <w:rFonts w:ascii="Arial" w:hAnsi="Arial" w:cs="Arial"/>
          <w:bCs/>
          <w:spacing w:val="5"/>
          <w:sz w:val="24"/>
          <w:szCs w:val="24"/>
        </w:rPr>
        <w:t xml:space="preserve">Расходную часть бюджета </w:t>
      </w:r>
      <w:r w:rsidR="002717D3" w:rsidRPr="002717D3">
        <w:rPr>
          <w:rFonts w:ascii="Arial" w:hAnsi="Arial" w:cs="Arial"/>
          <w:bCs/>
          <w:spacing w:val="5"/>
          <w:sz w:val="24"/>
          <w:szCs w:val="24"/>
        </w:rPr>
        <w:t>поселения</w:t>
      </w:r>
      <w:r w:rsidR="002717D3">
        <w:rPr>
          <w:rFonts w:ascii="Arial" w:hAnsi="Arial" w:cs="Arial"/>
          <w:bCs/>
          <w:spacing w:val="5"/>
          <w:sz w:val="24"/>
          <w:szCs w:val="24"/>
        </w:rPr>
        <w:t xml:space="preserve"> </w:t>
      </w:r>
      <w:r w:rsidR="004B26D3" w:rsidRPr="002717D3">
        <w:rPr>
          <w:rFonts w:ascii="Arial" w:hAnsi="Arial" w:cs="Arial"/>
          <w:bCs/>
          <w:spacing w:val="5"/>
          <w:sz w:val="24"/>
          <w:szCs w:val="24"/>
        </w:rPr>
        <w:t>за 1 квартал 2017</w:t>
      </w:r>
      <w:r w:rsidR="00487B89" w:rsidRPr="002717D3">
        <w:rPr>
          <w:rFonts w:ascii="Arial" w:hAnsi="Arial" w:cs="Arial"/>
          <w:bCs/>
          <w:spacing w:val="5"/>
          <w:sz w:val="24"/>
          <w:szCs w:val="24"/>
        </w:rPr>
        <w:t xml:space="preserve"> г </w:t>
      </w:r>
      <w:r w:rsidRPr="002717D3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2717D3">
        <w:rPr>
          <w:rFonts w:ascii="Arial" w:hAnsi="Arial" w:cs="Arial"/>
          <w:spacing w:val="5"/>
          <w:sz w:val="24"/>
          <w:szCs w:val="24"/>
        </w:rPr>
        <w:t>:</w:t>
      </w:r>
    </w:p>
    <w:p w:rsidR="00FF14C0" w:rsidRPr="00FF7F2C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600"/>
        <w:gridCol w:w="2942"/>
      </w:tblGrid>
      <w:tr w:rsidR="00FF14C0" w:rsidRPr="00FF7F2C" w:rsidTr="002717D3">
        <w:tc>
          <w:tcPr>
            <w:tcW w:w="6600" w:type="dxa"/>
          </w:tcPr>
          <w:p w:rsidR="002717D3" w:rsidRDefault="00FF14C0" w:rsidP="004B26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Зарабо</w:t>
            </w:r>
            <w:r w:rsidR="004B26D3" w:rsidRPr="002717D3">
              <w:rPr>
                <w:rFonts w:ascii="Arial" w:hAnsi="Arial" w:cs="Arial"/>
                <w:spacing w:val="5"/>
              </w:rPr>
              <w:t>тная плата работников ДК,</w:t>
            </w:r>
            <w:r w:rsidR="002717D3" w:rsidRPr="002717D3">
              <w:rPr>
                <w:rFonts w:ascii="Arial" w:hAnsi="Arial" w:cs="Arial"/>
                <w:spacing w:val="5"/>
              </w:rPr>
              <w:t xml:space="preserve"> А</w:t>
            </w:r>
            <w:r w:rsidRPr="002717D3">
              <w:rPr>
                <w:rFonts w:ascii="Arial" w:hAnsi="Arial" w:cs="Arial"/>
                <w:spacing w:val="5"/>
              </w:rPr>
              <w:t>дминистрации</w:t>
            </w:r>
            <w:r w:rsidR="00553D9B" w:rsidRPr="002717D3">
              <w:rPr>
                <w:rFonts w:ascii="Arial" w:hAnsi="Arial" w:cs="Arial"/>
                <w:spacing w:val="5"/>
              </w:rPr>
              <w:t xml:space="preserve">, </w:t>
            </w:r>
          </w:p>
          <w:p w:rsidR="00FF14C0" w:rsidRPr="002717D3" w:rsidRDefault="00553D9B" w:rsidP="004B26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главы сельсовета, ВУС</w:t>
            </w:r>
            <w:r w:rsidR="00FF14C0" w:rsidRPr="002717D3">
              <w:rPr>
                <w:rFonts w:ascii="Arial" w:hAnsi="Arial" w:cs="Arial"/>
                <w:spacing w:val="5"/>
              </w:rPr>
              <w:t xml:space="preserve"> (ст.211)</w:t>
            </w:r>
          </w:p>
        </w:tc>
        <w:tc>
          <w:tcPr>
            <w:tcW w:w="2942" w:type="dxa"/>
          </w:tcPr>
          <w:p w:rsidR="00FF14C0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413 676</w:t>
            </w: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Командировочные расходы (ст. 222)</w:t>
            </w:r>
          </w:p>
        </w:tc>
        <w:tc>
          <w:tcPr>
            <w:tcW w:w="2942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2942" w:type="dxa"/>
          </w:tcPr>
          <w:p w:rsidR="00FF14C0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136 825,96</w:t>
            </w: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Услуги связи</w:t>
            </w:r>
          </w:p>
        </w:tc>
        <w:tc>
          <w:tcPr>
            <w:tcW w:w="2942" w:type="dxa"/>
          </w:tcPr>
          <w:p w:rsidR="00FF14C0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34 249,66</w:t>
            </w: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Коммунальные услуги</w:t>
            </w:r>
          </w:p>
        </w:tc>
        <w:tc>
          <w:tcPr>
            <w:tcW w:w="2942" w:type="dxa"/>
          </w:tcPr>
          <w:p w:rsidR="00FF14C0" w:rsidRPr="002717D3" w:rsidRDefault="00EE206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536 926,22</w:t>
            </w:r>
          </w:p>
        </w:tc>
      </w:tr>
      <w:tr w:rsidR="00FF14C0" w:rsidRPr="00FF7F2C" w:rsidTr="00C81782">
        <w:tc>
          <w:tcPr>
            <w:tcW w:w="9542" w:type="dxa"/>
            <w:gridSpan w:val="2"/>
          </w:tcPr>
          <w:p w:rsidR="00FF14C0" w:rsidRPr="002717D3" w:rsidRDefault="00FF14C0" w:rsidP="00FF14C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Содержание имущества</w:t>
            </w:r>
            <w:r w:rsidR="00174B2E" w:rsidRPr="002717D3">
              <w:rPr>
                <w:rFonts w:ascii="Arial" w:hAnsi="Arial" w:cs="Arial"/>
                <w:spacing w:val="5"/>
              </w:rPr>
              <w:t xml:space="preserve"> (ст. 225)</w:t>
            </w:r>
            <w:r w:rsidRPr="002717D3">
              <w:rPr>
                <w:rFonts w:ascii="Arial" w:hAnsi="Arial" w:cs="Arial"/>
                <w:spacing w:val="5"/>
              </w:rPr>
              <w:t xml:space="preserve">: </w:t>
            </w:r>
            <w:r w:rsidR="00EE2069" w:rsidRPr="002717D3">
              <w:rPr>
                <w:rFonts w:ascii="Arial" w:hAnsi="Arial" w:cs="Arial"/>
                <w:spacing w:val="5"/>
              </w:rPr>
              <w:t>87 116,98</w:t>
            </w: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4B26D3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Дорожная разметка</w:t>
            </w:r>
          </w:p>
        </w:tc>
        <w:tc>
          <w:tcPr>
            <w:tcW w:w="2942" w:type="dxa"/>
          </w:tcPr>
          <w:p w:rsidR="00FF14C0" w:rsidRPr="002717D3" w:rsidRDefault="004B26D3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81 656,98</w:t>
            </w:r>
          </w:p>
        </w:tc>
      </w:tr>
      <w:tr w:rsidR="004B26D3" w:rsidRPr="00FF7F2C" w:rsidTr="002717D3">
        <w:tc>
          <w:tcPr>
            <w:tcW w:w="6600" w:type="dxa"/>
          </w:tcPr>
          <w:p w:rsidR="004B26D3" w:rsidRPr="002717D3" w:rsidRDefault="004B26D3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Вывоз твёрдых бытовых отходов</w:t>
            </w:r>
          </w:p>
        </w:tc>
        <w:tc>
          <w:tcPr>
            <w:tcW w:w="2942" w:type="dxa"/>
          </w:tcPr>
          <w:p w:rsidR="004B26D3" w:rsidRPr="002717D3" w:rsidRDefault="004B26D3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5 000</w:t>
            </w:r>
          </w:p>
        </w:tc>
      </w:tr>
      <w:tr w:rsidR="00EE2069" w:rsidRPr="00FF7F2C" w:rsidTr="002717D3">
        <w:tc>
          <w:tcPr>
            <w:tcW w:w="6600" w:type="dxa"/>
          </w:tcPr>
          <w:p w:rsidR="00EE2069" w:rsidRPr="002717D3" w:rsidRDefault="00EE2069" w:rsidP="00FC7F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Заправка картриджа</w:t>
            </w:r>
            <w:r w:rsidR="00D84790" w:rsidRPr="002717D3">
              <w:rPr>
                <w:rFonts w:ascii="Arial" w:hAnsi="Arial" w:cs="Arial"/>
                <w:spacing w:val="5"/>
              </w:rPr>
              <w:t xml:space="preserve"> (ВУС)</w:t>
            </w:r>
          </w:p>
        </w:tc>
        <w:tc>
          <w:tcPr>
            <w:tcW w:w="2942" w:type="dxa"/>
          </w:tcPr>
          <w:p w:rsidR="00EE2069" w:rsidRPr="002717D3" w:rsidRDefault="00EE2069" w:rsidP="00306DA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460</w:t>
            </w:r>
          </w:p>
        </w:tc>
      </w:tr>
      <w:tr w:rsidR="00174B2E" w:rsidRPr="00FF7F2C" w:rsidTr="00D253C8">
        <w:tc>
          <w:tcPr>
            <w:tcW w:w="9542" w:type="dxa"/>
            <w:gridSpan w:val="2"/>
          </w:tcPr>
          <w:p w:rsidR="00174B2E" w:rsidRPr="002717D3" w:rsidRDefault="00174B2E" w:rsidP="00C22F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Налоги на имущество (ст. 290):  </w:t>
            </w:r>
            <w:r w:rsidR="00766DE9" w:rsidRPr="002717D3">
              <w:rPr>
                <w:rFonts w:ascii="Arial" w:hAnsi="Arial" w:cs="Arial"/>
                <w:spacing w:val="5"/>
              </w:rPr>
              <w:t>3</w:t>
            </w:r>
            <w:r w:rsidR="00422F35" w:rsidRPr="002717D3">
              <w:rPr>
                <w:rFonts w:ascii="Arial" w:hAnsi="Arial" w:cs="Arial"/>
                <w:spacing w:val="5"/>
              </w:rPr>
              <w:t>00 6</w:t>
            </w:r>
            <w:r w:rsidR="00085EB6" w:rsidRPr="002717D3">
              <w:rPr>
                <w:rFonts w:ascii="Arial" w:hAnsi="Arial" w:cs="Arial"/>
                <w:spacing w:val="5"/>
              </w:rPr>
              <w:t>03,18</w:t>
            </w:r>
          </w:p>
        </w:tc>
      </w:tr>
      <w:tr w:rsidR="00FF14C0" w:rsidRPr="00FF7F2C" w:rsidTr="002717D3">
        <w:tc>
          <w:tcPr>
            <w:tcW w:w="6600" w:type="dxa"/>
          </w:tcPr>
          <w:p w:rsidR="00FF14C0" w:rsidRPr="002717D3" w:rsidRDefault="00C22F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 </w:t>
            </w:r>
            <w:r w:rsidR="004B26D3" w:rsidRPr="002717D3">
              <w:rPr>
                <w:rFonts w:ascii="Arial" w:hAnsi="Arial" w:cs="Arial"/>
                <w:spacing w:val="5"/>
              </w:rPr>
              <w:t>Недоимка по имуществу по решению налогового органа</w:t>
            </w:r>
          </w:p>
        </w:tc>
        <w:tc>
          <w:tcPr>
            <w:tcW w:w="2942" w:type="dxa"/>
          </w:tcPr>
          <w:p w:rsidR="00FF14C0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48 695</w:t>
            </w:r>
          </w:p>
        </w:tc>
      </w:tr>
      <w:tr w:rsidR="00283708" w:rsidRPr="00FF7F2C" w:rsidTr="002717D3">
        <w:tc>
          <w:tcPr>
            <w:tcW w:w="6600" w:type="dxa"/>
          </w:tcPr>
          <w:p w:rsidR="002717D3" w:rsidRDefault="004B26D3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Организация проведения выборов органов </w:t>
            </w:r>
          </w:p>
          <w:p w:rsidR="00283708" w:rsidRPr="002717D3" w:rsidRDefault="004B26D3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местного самоуправления</w:t>
            </w:r>
          </w:p>
        </w:tc>
        <w:tc>
          <w:tcPr>
            <w:tcW w:w="2942" w:type="dxa"/>
          </w:tcPr>
          <w:p w:rsidR="00283708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25 000</w:t>
            </w:r>
          </w:p>
        </w:tc>
      </w:tr>
      <w:tr w:rsidR="004B26D3" w:rsidRPr="00FF7F2C" w:rsidTr="002717D3">
        <w:tc>
          <w:tcPr>
            <w:tcW w:w="6600" w:type="dxa"/>
          </w:tcPr>
          <w:p w:rsidR="004B26D3" w:rsidRPr="002717D3" w:rsidRDefault="004B26D3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Недоимка по земельному налогу</w:t>
            </w:r>
          </w:p>
        </w:tc>
        <w:tc>
          <w:tcPr>
            <w:tcW w:w="2942" w:type="dxa"/>
          </w:tcPr>
          <w:p w:rsidR="004B26D3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60 969</w:t>
            </w:r>
          </w:p>
        </w:tc>
      </w:tr>
      <w:tr w:rsidR="00FB42D7" w:rsidRPr="00FF7F2C" w:rsidTr="002717D3">
        <w:tc>
          <w:tcPr>
            <w:tcW w:w="6600" w:type="dxa"/>
          </w:tcPr>
          <w:p w:rsidR="00FB42D7" w:rsidRPr="002717D3" w:rsidRDefault="00FB42D7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Недоимка по медицинскому страхованию (ФФОМС) в Пенсионный Фонд</w:t>
            </w:r>
            <w:r w:rsidR="002717D3">
              <w:rPr>
                <w:rFonts w:ascii="Arial" w:hAnsi="Arial" w:cs="Arial"/>
                <w:spacing w:val="5"/>
              </w:rPr>
              <w:t xml:space="preserve"> (ПФ)</w:t>
            </w:r>
          </w:p>
        </w:tc>
        <w:tc>
          <w:tcPr>
            <w:tcW w:w="2942" w:type="dxa"/>
          </w:tcPr>
          <w:p w:rsidR="00FB42D7" w:rsidRPr="002717D3" w:rsidRDefault="00422F3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55 0</w:t>
            </w:r>
            <w:r w:rsidR="00085EB6" w:rsidRPr="002717D3">
              <w:rPr>
                <w:rFonts w:ascii="Arial" w:hAnsi="Arial" w:cs="Arial"/>
                <w:spacing w:val="5"/>
              </w:rPr>
              <w:t>03,57</w:t>
            </w:r>
          </w:p>
        </w:tc>
      </w:tr>
      <w:tr w:rsidR="00FB42D7" w:rsidRPr="00FF7F2C" w:rsidTr="002717D3">
        <w:tc>
          <w:tcPr>
            <w:tcW w:w="6600" w:type="dxa"/>
          </w:tcPr>
          <w:p w:rsidR="00FB42D7" w:rsidRPr="002717D3" w:rsidRDefault="00FB42D7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Недоимка по страховой части </w:t>
            </w:r>
            <w:r w:rsidR="002717D3">
              <w:rPr>
                <w:rFonts w:ascii="Arial" w:hAnsi="Arial" w:cs="Arial"/>
                <w:spacing w:val="5"/>
              </w:rPr>
              <w:t>ПФ</w:t>
            </w:r>
          </w:p>
        </w:tc>
        <w:tc>
          <w:tcPr>
            <w:tcW w:w="2942" w:type="dxa"/>
          </w:tcPr>
          <w:p w:rsidR="00FB42D7" w:rsidRPr="002717D3" w:rsidRDefault="00FB42D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53 857,38</w:t>
            </w:r>
          </w:p>
        </w:tc>
      </w:tr>
      <w:tr w:rsidR="00FB42D7" w:rsidRPr="00FF7F2C" w:rsidTr="002717D3">
        <w:tc>
          <w:tcPr>
            <w:tcW w:w="6600" w:type="dxa"/>
          </w:tcPr>
          <w:p w:rsidR="002717D3" w:rsidRDefault="00FB42D7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Пени страховой части, накопительной, </w:t>
            </w:r>
            <w:proofErr w:type="gramStart"/>
            <w:r w:rsidRPr="002717D3">
              <w:rPr>
                <w:rFonts w:ascii="Arial" w:hAnsi="Arial" w:cs="Arial"/>
                <w:spacing w:val="5"/>
              </w:rPr>
              <w:t>по</w:t>
            </w:r>
            <w:proofErr w:type="gramEnd"/>
            <w:r w:rsidRPr="002717D3">
              <w:rPr>
                <w:rFonts w:ascii="Arial" w:hAnsi="Arial" w:cs="Arial"/>
                <w:spacing w:val="5"/>
              </w:rPr>
              <w:t xml:space="preserve"> </w:t>
            </w:r>
          </w:p>
          <w:p w:rsidR="00FB42D7" w:rsidRPr="002717D3" w:rsidRDefault="00FB42D7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медицинскому страхованию</w:t>
            </w:r>
            <w:r w:rsidR="002717D3">
              <w:rPr>
                <w:rFonts w:ascii="Arial" w:hAnsi="Arial" w:cs="Arial"/>
                <w:spacing w:val="5"/>
              </w:rPr>
              <w:t xml:space="preserve"> ПФ</w:t>
            </w:r>
          </w:p>
        </w:tc>
        <w:tc>
          <w:tcPr>
            <w:tcW w:w="2942" w:type="dxa"/>
          </w:tcPr>
          <w:p w:rsidR="00FB42D7" w:rsidRPr="002717D3" w:rsidRDefault="00FB42D7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57 078,23</w:t>
            </w:r>
          </w:p>
        </w:tc>
      </w:tr>
      <w:tr w:rsidR="00174B2E" w:rsidRPr="00FF7F2C" w:rsidTr="00BE5D2F">
        <w:tc>
          <w:tcPr>
            <w:tcW w:w="9542" w:type="dxa"/>
            <w:gridSpan w:val="2"/>
          </w:tcPr>
          <w:p w:rsidR="00174B2E" w:rsidRPr="002717D3" w:rsidRDefault="00174B2E" w:rsidP="00174B2E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Прочие расходы и услуги (ст. 226): </w:t>
            </w:r>
            <w:r w:rsidR="00EE2069" w:rsidRPr="002717D3">
              <w:rPr>
                <w:rFonts w:ascii="Arial" w:hAnsi="Arial" w:cs="Arial"/>
                <w:spacing w:val="5"/>
              </w:rPr>
              <w:t>50 166</w:t>
            </w:r>
          </w:p>
        </w:tc>
      </w:tr>
      <w:tr w:rsidR="00174B2E" w:rsidRPr="00FF7F2C" w:rsidTr="002717D3">
        <w:tc>
          <w:tcPr>
            <w:tcW w:w="6600" w:type="dxa"/>
          </w:tcPr>
          <w:p w:rsidR="00174B2E" w:rsidRPr="002717D3" w:rsidRDefault="002717D3" w:rsidP="002717D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 xml:space="preserve">Информационно-технологическое </w:t>
            </w:r>
            <w:r w:rsidR="00766DE9" w:rsidRPr="002717D3">
              <w:rPr>
                <w:rFonts w:ascii="Arial" w:hAnsi="Arial" w:cs="Arial"/>
                <w:spacing w:val="5"/>
              </w:rPr>
              <w:t>сопровождение «1С</w:t>
            </w:r>
            <w:proofErr w:type="gramStart"/>
            <w:r w:rsidR="00766DE9" w:rsidRPr="002717D3">
              <w:rPr>
                <w:rFonts w:ascii="Arial" w:hAnsi="Arial" w:cs="Arial"/>
                <w:spacing w:val="5"/>
              </w:rPr>
              <w:t>:П</w:t>
            </w:r>
            <w:proofErr w:type="gramEnd"/>
            <w:r w:rsidR="00766DE9" w:rsidRPr="002717D3">
              <w:rPr>
                <w:rFonts w:ascii="Arial" w:hAnsi="Arial" w:cs="Arial"/>
                <w:spacing w:val="5"/>
              </w:rPr>
              <w:t>редприятия»</w:t>
            </w:r>
          </w:p>
        </w:tc>
        <w:tc>
          <w:tcPr>
            <w:tcW w:w="2942" w:type="dxa"/>
          </w:tcPr>
          <w:p w:rsidR="00174B2E" w:rsidRPr="002717D3" w:rsidRDefault="00766DE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7 416</w:t>
            </w:r>
          </w:p>
        </w:tc>
      </w:tr>
      <w:tr w:rsidR="00766DE9" w:rsidRPr="00FF7F2C" w:rsidTr="002717D3">
        <w:tc>
          <w:tcPr>
            <w:tcW w:w="6600" w:type="dxa"/>
          </w:tcPr>
          <w:p w:rsidR="00766DE9" w:rsidRPr="002717D3" w:rsidRDefault="00766DE9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Обслуживание и ведение сайта </w:t>
            </w:r>
          </w:p>
        </w:tc>
        <w:tc>
          <w:tcPr>
            <w:tcW w:w="2942" w:type="dxa"/>
          </w:tcPr>
          <w:p w:rsidR="00766DE9" w:rsidRPr="002717D3" w:rsidRDefault="00766DE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10 000</w:t>
            </w:r>
          </w:p>
        </w:tc>
      </w:tr>
      <w:tr w:rsidR="00766DE9" w:rsidRPr="00FF7F2C" w:rsidTr="002717D3">
        <w:tc>
          <w:tcPr>
            <w:tcW w:w="6600" w:type="dxa"/>
          </w:tcPr>
          <w:p w:rsidR="00766DE9" w:rsidRPr="002717D3" w:rsidRDefault="00766DE9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Расчистка дорог от снега</w:t>
            </w:r>
          </w:p>
        </w:tc>
        <w:tc>
          <w:tcPr>
            <w:tcW w:w="2942" w:type="dxa"/>
          </w:tcPr>
          <w:p w:rsidR="00766DE9" w:rsidRPr="002717D3" w:rsidRDefault="00766DE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25 200</w:t>
            </w:r>
          </w:p>
        </w:tc>
      </w:tr>
      <w:tr w:rsidR="00EE2069" w:rsidRPr="00FF7F2C" w:rsidTr="002717D3">
        <w:tc>
          <w:tcPr>
            <w:tcW w:w="6600" w:type="dxa"/>
          </w:tcPr>
          <w:p w:rsidR="002717D3" w:rsidRDefault="00EE2069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Оплата за право использования программы </w:t>
            </w:r>
            <w:proofErr w:type="gramStart"/>
            <w:r w:rsidRPr="002717D3">
              <w:rPr>
                <w:rFonts w:ascii="Arial" w:hAnsi="Arial" w:cs="Arial"/>
                <w:spacing w:val="5"/>
              </w:rPr>
              <w:t>для</w:t>
            </w:r>
            <w:proofErr w:type="gramEnd"/>
            <w:r w:rsidRPr="002717D3">
              <w:rPr>
                <w:rFonts w:ascii="Arial" w:hAnsi="Arial" w:cs="Arial"/>
                <w:spacing w:val="5"/>
              </w:rPr>
              <w:t xml:space="preserve"> </w:t>
            </w:r>
          </w:p>
          <w:p w:rsidR="00EE2069" w:rsidRPr="002717D3" w:rsidRDefault="00EE2069" w:rsidP="00553D9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ЭВМ «Контур-Экстерн»</w:t>
            </w:r>
          </w:p>
        </w:tc>
        <w:tc>
          <w:tcPr>
            <w:tcW w:w="2942" w:type="dxa"/>
          </w:tcPr>
          <w:p w:rsidR="00EE2069" w:rsidRPr="002717D3" w:rsidRDefault="00EE206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7 550</w:t>
            </w:r>
          </w:p>
        </w:tc>
      </w:tr>
      <w:tr w:rsidR="005F626F" w:rsidRPr="00FF7F2C" w:rsidTr="002717D3">
        <w:tc>
          <w:tcPr>
            <w:tcW w:w="6600" w:type="dxa"/>
          </w:tcPr>
          <w:p w:rsidR="005F626F" w:rsidRPr="002717D3" w:rsidRDefault="005F626F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Доплата к пенсии муниципальным служащим (ст. 263)</w:t>
            </w:r>
          </w:p>
        </w:tc>
        <w:tc>
          <w:tcPr>
            <w:tcW w:w="2942" w:type="dxa"/>
          </w:tcPr>
          <w:p w:rsidR="005F626F" w:rsidRPr="002717D3" w:rsidRDefault="004B26D3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8 000</w:t>
            </w:r>
          </w:p>
        </w:tc>
      </w:tr>
      <w:tr w:rsidR="005F626F" w:rsidRPr="00FF7F2C" w:rsidTr="00560B67">
        <w:tc>
          <w:tcPr>
            <w:tcW w:w="9542" w:type="dxa"/>
            <w:gridSpan w:val="2"/>
          </w:tcPr>
          <w:p w:rsidR="003B611F" w:rsidRPr="002717D3" w:rsidRDefault="003B611F" w:rsidP="005F626F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  <w:p w:rsidR="005F626F" w:rsidRPr="002717D3" w:rsidRDefault="000A3030" w:rsidP="005F626F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Приобретение основных ср</w:t>
            </w:r>
            <w:r w:rsidR="005F626F" w:rsidRPr="002717D3">
              <w:rPr>
                <w:rFonts w:ascii="Arial" w:hAnsi="Arial" w:cs="Arial"/>
                <w:spacing w:val="5"/>
              </w:rPr>
              <w:t xml:space="preserve">едств (ст. 310):  </w:t>
            </w:r>
            <w:r w:rsidR="00392750" w:rsidRPr="002717D3">
              <w:rPr>
                <w:rFonts w:ascii="Arial" w:hAnsi="Arial" w:cs="Arial"/>
                <w:spacing w:val="5"/>
              </w:rPr>
              <w:t>1 075 354,64</w:t>
            </w:r>
          </w:p>
        </w:tc>
      </w:tr>
      <w:tr w:rsidR="005F626F" w:rsidRPr="00FF7F2C" w:rsidTr="002717D3">
        <w:tc>
          <w:tcPr>
            <w:tcW w:w="6600" w:type="dxa"/>
          </w:tcPr>
          <w:p w:rsidR="005F626F" w:rsidRPr="002717D3" w:rsidRDefault="009B697B" w:rsidP="002717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       </w:t>
            </w:r>
            <w:r w:rsidR="00392750" w:rsidRPr="002717D3">
              <w:rPr>
                <w:rFonts w:ascii="Arial" w:hAnsi="Arial" w:cs="Arial"/>
                <w:spacing w:val="5"/>
              </w:rPr>
              <w:t xml:space="preserve">Оплата за приобретение квартир в собственность в </w:t>
            </w:r>
            <w:proofErr w:type="spellStart"/>
            <w:proofErr w:type="gramStart"/>
            <w:r w:rsidR="002717D3">
              <w:rPr>
                <w:rFonts w:ascii="Arial" w:hAnsi="Arial" w:cs="Arial"/>
                <w:spacing w:val="5"/>
              </w:rPr>
              <w:t>в</w:t>
            </w:r>
            <w:proofErr w:type="spellEnd"/>
            <w:proofErr w:type="gramEnd"/>
            <w:r w:rsidR="002717D3">
              <w:rPr>
                <w:rFonts w:ascii="Arial" w:hAnsi="Arial" w:cs="Arial"/>
                <w:spacing w:val="5"/>
              </w:rPr>
              <w:t xml:space="preserve"> построенном </w:t>
            </w:r>
            <w:r w:rsidR="00392750" w:rsidRPr="002717D3">
              <w:rPr>
                <w:rFonts w:ascii="Arial" w:hAnsi="Arial" w:cs="Arial"/>
                <w:spacing w:val="5"/>
              </w:rPr>
              <w:t>многоквартирном доме (ул. Чуйская, 20)</w:t>
            </w:r>
          </w:p>
        </w:tc>
        <w:tc>
          <w:tcPr>
            <w:tcW w:w="2942" w:type="dxa"/>
          </w:tcPr>
          <w:p w:rsidR="005F626F" w:rsidRPr="002717D3" w:rsidRDefault="0039275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1 075 354,64</w:t>
            </w:r>
          </w:p>
        </w:tc>
      </w:tr>
      <w:tr w:rsidR="00D608F5" w:rsidRPr="00FF7F2C" w:rsidTr="000350BA">
        <w:tc>
          <w:tcPr>
            <w:tcW w:w="9542" w:type="dxa"/>
            <w:gridSpan w:val="2"/>
          </w:tcPr>
          <w:p w:rsidR="00D608F5" w:rsidRPr="002717D3" w:rsidRDefault="00D608F5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Приобретение материальных запасов (ст. 340):  </w:t>
            </w:r>
            <w:r w:rsidR="00422F35" w:rsidRPr="002717D3">
              <w:rPr>
                <w:rFonts w:ascii="Arial" w:hAnsi="Arial" w:cs="Arial"/>
                <w:spacing w:val="5"/>
              </w:rPr>
              <w:t>15 9</w:t>
            </w:r>
            <w:r w:rsidR="00511D03" w:rsidRPr="002717D3">
              <w:rPr>
                <w:rFonts w:ascii="Arial" w:hAnsi="Arial" w:cs="Arial"/>
                <w:spacing w:val="5"/>
              </w:rPr>
              <w:t>30</w:t>
            </w:r>
          </w:p>
        </w:tc>
      </w:tr>
      <w:tr w:rsidR="00D608F5" w:rsidRPr="00FF7F2C" w:rsidTr="002717D3">
        <w:tc>
          <w:tcPr>
            <w:tcW w:w="6600" w:type="dxa"/>
          </w:tcPr>
          <w:p w:rsidR="002717D3" w:rsidRDefault="00283708" w:rsidP="002717D3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235" w:firstLine="0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Бензин</w:t>
            </w:r>
            <w:r w:rsidR="00553D9B" w:rsidRPr="002717D3">
              <w:rPr>
                <w:rFonts w:ascii="Arial" w:hAnsi="Arial" w:cs="Arial"/>
                <w:spacing w:val="5"/>
              </w:rPr>
              <w:t xml:space="preserve">, </w:t>
            </w:r>
            <w:r w:rsidR="00EE2069" w:rsidRPr="002717D3">
              <w:rPr>
                <w:rFonts w:ascii="Arial" w:hAnsi="Arial" w:cs="Arial"/>
                <w:spacing w:val="5"/>
              </w:rPr>
              <w:t xml:space="preserve">дизельное топливо, </w:t>
            </w:r>
            <w:r w:rsidR="00553D9B" w:rsidRPr="002717D3">
              <w:rPr>
                <w:rFonts w:ascii="Arial" w:hAnsi="Arial" w:cs="Arial"/>
                <w:spacing w:val="5"/>
              </w:rPr>
              <w:t>за</w:t>
            </w:r>
            <w:r w:rsidR="00392750" w:rsidRPr="002717D3">
              <w:rPr>
                <w:rFonts w:ascii="Arial" w:hAnsi="Arial" w:cs="Arial"/>
                <w:spacing w:val="5"/>
              </w:rPr>
              <w:t xml:space="preserve">пчасти (УАЗ), </w:t>
            </w:r>
          </w:p>
          <w:p w:rsidR="00D608F5" w:rsidRPr="002717D3" w:rsidRDefault="009D5DCC" w:rsidP="002717D3">
            <w:pPr>
              <w:pStyle w:val="a4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0"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канцелярские товары</w:t>
            </w:r>
          </w:p>
        </w:tc>
        <w:tc>
          <w:tcPr>
            <w:tcW w:w="2942" w:type="dxa"/>
          </w:tcPr>
          <w:p w:rsidR="00D608F5" w:rsidRPr="002717D3" w:rsidRDefault="00EE2069" w:rsidP="002717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13 300</w:t>
            </w:r>
          </w:p>
        </w:tc>
      </w:tr>
      <w:tr w:rsidR="009D5DCC" w:rsidRPr="00FF7F2C" w:rsidTr="002717D3">
        <w:tc>
          <w:tcPr>
            <w:tcW w:w="6600" w:type="dxa"/>
          </w:tcPr>
          <w:p w:rsidR="009D5DCC" w:rsidRPr="002717D3" w:rsidRDefault="00392750" w:rsidP="002717D3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235" w:firstLine="0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 xml:space="preserve">Разработка дизайна  и печати на ламинированном баннере (изделие из </w:t>
            </w:r>
            <w:proofErr w:type="spellStart"/>
            <w:r w:rsidRPr="002717D3">
              <w:rPr>
                <w:rFonts w:ascii="Arial" w:hAnsi="Arial" w:cs="Arial"/>
                <w:spacing w:val="5"/>
              </w:rPr>
              <w:t>баннерной</w:t>
            </w:r>
            <w:proofErr w:type="spellEnd"/>
            <w:r w:rsidRPr="002717D3">
              <w:rPr>
                <w:rFonts w:ascii="Arial" w:hAnsi="Arial" w:cs="Arial"/>
                <w:spacing w:val="5"/>
              </w:rPr>
              <w:t xml:space="preserve"> ткани) ВУС</w:t>
            </w:r>
          </w:p>
        </w:tc>
        <w:tc>
          <w:tcPr>
            <w:tcW w:w="2942" w:type="dxa"/>
          </w:tcPr>
          <w:p w:rsidR="009D5DCC" w:rsidRPr="002717D3" w:rsidRDefault="00392750" w:rsidP="002717D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2717D3">
              <w:rPr>
                <w:rFonts w:ascii="Arial" w:hAnsi="Arial" w:cs="Arial"/>
                <w:spacing w:val="5"/>
              </w:rPr>
              <w:t>2 630</w:t>
            </w:r>
          </w:p>
        </w:tc>
      </w:tr>
    </w:tbl>
    <w:p w:rsidR="00D608F5" w:rsidRPr="00FF7F2C" w:rsidRDefault="00D608F5" w:rsidP="002717D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spacing w:val="5"/>
          <w:sz w:val="28"/>
          <w:szCs w:val="28"/>
        </w:rPr>
      </w:pPr>
    </w:p>
    <w:p w:rsidR="005C5084" w:rsidRPr="002717D3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2717D3">
        <w:rPr>
          <w:rFonts w:ascii="Arial" w:hAnsi="Arial" w:cs="Arial"/>
          <w:spacing w:val="5"/>
          <w:sz w:val="24"/>
          <w:szCs w:val="24"/>
        </w:rPr>
        <w:t>Итого расходы составили</w:t>
      </w:r>
      <w:r w:rsidR="0043581D" w:rsidRPr="002717D3">
        <w:rPr>
          <w:rFonts w:ascii="Arial" w:hAnsi="Arial" w:cs="Arial"/>
          <w:spacing w:val="5"/>
          <w:sz w:val="24"/>
          <w:szCs w:val="24"/>
        </w:rPr>
        <w:t>:</w:t>
      </w:r>
      <w:r w:rsidR="006D078C" w:rsidRPr="002717D3">
        <w:rPr>
          <w:rFonts w:ascii="Arial" w:hAnsi="Arial" w:cs="Arial"/>
          <w:spacing w:val="5"/>
          <w:sz w:val="24"/>
          <w:szCs w:val="24"/>
        </w:rPr>
        <w:t xml:space="preserve"> 2 658 848,64</w:t>
      </w:r>
      <w:r w:rsidR="00487B89" w:rsidRPr="002717D3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D608F5" w:rsidRPr="00FF7F2C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F33F9B" w:rsidRDefault="00F33F9B"/>
    <w:sectPr w:rsidR="00F33F9B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084"/>
    <w:rsid w:val="00085EB6"/>
    <w:rsid w:val="000A3030"/>
    <w:rsid w:val="00112BCD"/>
    <w:rsid w:val="00174B2E"/>
    <w:rsid w:val="002717D3"/>
    <w:rsid w:val="00283708"/>
    <w:rsid w:val="00306DA6"/>
    <w:rsid w:val="003522EC"/>
    <w:rsid w:val="00365CC0"/>
    <w:rsid w:val="00392750"/>
    <w:rsid w:val="003B611F"/>
    <w:rsid w:val="003E4DEF"/>
    <w:rsid w:val="003F4A7F"/>
    <w:rsid w:val="00422F35"/>
    <w:rsid w:val="0043581D"/>
    <w:rsid w:val="00487B89"/>
    <w:rsid w:val="004B26D3"/>
    <w:rsid w:val="00511D03"/>
    <w:rsid w:val="00537939"/>
    <w:rsid w:val="00553A50"/>
    <w:rsid w:val="00553D9B"/>
    <w:rsid w:val="005C5084"/>
    <w:rsid w:val="005F626F"/>
    <w:rsid w:val="006D078C"/>
    <w:rsid w:val="006E2295"/>
    <w:rsid w:val="00766DE9"/>
    <w:rsid w:val="009B697B"/>
    <w:rsid w:val="009D5DCC"/>
    <w:rsid w:val="009E0C7F"/>
    <w:rsid w:val="00A2763D"/>
    <w:rsid w:val="00A77CA4"/>
    <w:rsid w:val="00B62A87"/>
    <w:rsid w:val="00BF347E"/>
    <w:rsid w:val="00C22F90"/>
    <w:rsid w:val="00C63A27"/>
    <w:rsid w:val="00C7044F"/>
    <w:rsid w:val="00CB2DF1"/>
    <w:rsid w:val="00CC781D"/>
    <w:rsid w:val="00CD5ACA"/>
    <w:rsid w:val="00D277FF"/>
    <w:rsid w:val="00D608F5"/>
    <w:rsid w:val="00D84790"/>
    <w:rsid w:val="00DB35A8"/>
    <w:rsid w:val="00E6657D"/>
    <w:rsid w:val="00EE2069"/>
    <w:rsid w:val="00F02ECC"/>
    <w:rsid w:val="00F106CD"/>
    <w:rsid w:val="00F33F9B"/>
    <w:rsid w:val="00FB42D7"/>
    <w:rsid w:val="00FC7FD6"/>
    <w:rsid w:val="00FE4491"/>
    <w:rsid w:val="00FF14C0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97</cp:revision>
  <cp:lastPrinted>2017-04-11T03:22:00Z</cp:lastPrinted>
  <dcterms:created xsi:type="dcterms:W3CDTF">2014-03-07T03:43:00Z</dcterms:created>
  <dcterms:modified xsi:type="dcterms:W3CDTF">2017-04-11T07:28:00Z</dcterms:modified>
</cp:coreProperties>
</file>