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50" w:rsidRPr="0063554C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  <w:r w:rsidRPr="0063554C">
        <w:rPr>
          <w:rFonts w:ascii="Arial" w:hAnsi="Arial" w:cs="Arial"/>
          <w:bCs/>
          <w:spacing w:val="5"/>
        </w:rPr>
        <w:t xml:space="preserve">                                                                                                            Приложение № 1</w:t>
      </w:r>
    </w:p>
    <w:p w:rsidR="00553A50" w:rsidRPr="00553A50" w:rsidRDefault="00553A50" w:rsidP="00553A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Times New Roman" w:hAnsi="Times New Roman"/>
          <w:bCs/>
          <w:spacing w:val="5"/>
          <w:sz w:val="24"/>
          <w:szCs w:val="24"/>
        </w:rPr>
      </w:pPr>
    </w:p>
    <w:p w:rsidR="005C5084" w:rsidRPr="0063554C" w:rsidRDefault="00CE515F" w:rsidP="00CE5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  <w:sz w:val="24"/>
          <w:szCs w:val="24"/>
          <w:u w:val="single"/>
        </w:rPr>
      </w:pPr>
      <w:r w:rsidRPr="0063554C">
        <w:rPr>
          <w:rFonts w:ascii="Arial" w:hAnsi="Arial" w:cs="Arial"/>
          <w:bCs/>
          <w:spacing w:val="5"/>
          <w:sz w:val="24"/>
          <w:szCs w:val="24"/>
          <w:u w:val="single"/>
        </w:rPr>
        <w:t>Доходная</w:t>
      </w:r>
      <w:r w:rsidR="005C5084" w:rsidRPr="0063554C">
        <w:rPr>
          <w:rFonts w:ascii="Arial" w:hAnsi="Arial" w:cs="Arial"/>
          <w:bCs/>
          <w:spacing w:val="5"/>
          <w:sz w:val="24"/>
          <w:szCs w:val="24"/>
          <w:u w:val="single"/>
        </w:rPr>
        <w:t xml:space="preserve"> часть бюджета </w:t>
      </w:r>
      <w:r w:rsidR="009368D0" w:rsidRPr="0063554C">
        <w:rPr>
          <w:rFonts w:ascii="Arial" w:hAnsi="Arial" w:cs="Arial"/>
          <w:bCs/>
          <w:spacing w:val="5"/>
          <w:sz w:val="24"/>
          <w:szCs w:val="24"/>
          <w:u w:val="single"/>
        </w:rPr>
        <w:t xml:space="preserve">поселения </w:t>
      </w:r>
      <w:r w:rsidR="00A6009C" w:rsidRPr="0063554C">
        <w:rPr>
          <w:rFonts w:ascii="Arial" w:hAnsi="Arial" w:cs="Arial"/>
          <w:bCs/>
          <w:spacing w:val="5"/>
          <w:sz w:val="24"/>
          <w:szCs w:val="24"/>
          <w:u w:val="single"/>
        </w:rPr>
        <w:t>за 9 месяцев</w:t>
      </w:r>
      <w:r w:rsidR="005B68C2" w:rsidRPr="0063554C">
        <w:rPr>
          <w:rFonts w:ascii="Arial" w:hAnsi="Arial" w:cs="Arial"/>
          <w:bCs/>
          <w:spacing w:val="5"/>
          <w:sz w:val="24"/>
          <w:szCs w:val="24"/>
          <w:u w:val="single"/>
        </w:rPr>
        <w:t xml:space="preserve"> 2015</w:t>
      </w:r>
      <w:r w:rsidR="00487B89" w:rsidRPr="0063554C">
        <w:rPr>
          <w:rFonts w:ascii="Arial" w:hAnsi="Arial" w:cs="Arial"/>
          <w:bCs/>
          <w:spacing w:val="5"/>
          <w:sz w:val="24"/>
          <w:szCs w:val="24"/>
          <w:u w:val="single"/>
        </w:rPr>
        <w:t xml:space="preserve"> г</w:t>
      </w:r>
      <w:r w:rsidRPr="0063554C">
        <w:rPr>
          <w:rFonts w:ascii="Arial" w:hAnsi="Arial" w:cs="Arial"/>
          <w:bCs/>
          <w:spacing w:val="5"/>
          <w:sz w:val="24"/>
          <w:szCs w:val="24"/>
          <w:u w:val="single"/>
        </w:rPr>
        <w:t>:</w:t>
      </w:r>
    </w:p>
    <w:p w:rsidR="00FF14C0" w:rsidRPr="0063554C" w:rsidRDefault="00FF14C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tbl>
      <w:tblPr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41"/>
        <w:gridCol w:w="4501"/>
      </w:tblGrid>
      <w:tr w:rsidR="00335190" w:rsidRPr="0063554C" w:rsidTr="00D614EF">
        <w:tc>
          <w:tcPr>
            <w:tcW w:w="9542" w:type="dxa"/>
            <w:gridSpan w:val="2"/>
          </w:tcPr>
          <w:p w:rsidR="00335190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Собственные</w:t>
            </w:r>
          </w:p>
        </w:tc>
      </w:tr>
      <w:tr w:rsidR="00FF14C0" w:rsidRPr="0063554C" w:rsidTr="00D614EF">
        <w:tc>
          <w:tcPr>
            <w:tcW w:w="5041" w:type="dxa"/>
          </w:tcPr>
          <w:p w:rsidR="00FF14C0" w:rsidRPr="0063554C" w:rsidRDefault="003B126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501" w:type="dxa"/>
          </w:tcPr>
          <w:p w:rsidR="00FF14C0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190 043,56</w:t>
            </w:r>
          </w:p>
        </w:tc>
      </w:tr>
      <w:tr w:rsidR="00FF14C0" w:rsidRPr="0063554C" w:rsidTr="00D614EF">
        <w:tc>
          <w:tcPr>
            <w:tcW w:w="5041" w:type="dxa"/>
          </w:tcPr>
          <w:p w:rsidR="00FF14C0" w:rsidRPr="0063554C" w:rsidRDefault="003B126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4501" w:type="dxa"/>
          </w:tcPr>
          <w:p w:rsidR="00FF14C0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437 160,59</w:t>
            </w:r>
          </w:p>
        </w:tc>
      </w:tr>
      <w:tr w:rsidR="00FF14C0" w:rsidRPr="0063554C" w:rsidTr="00D614EF">
        <w:tc>
          <w:tcPr>
            <w:tcW w:w="5041" w:type="dxa"/>
          </w:tcPr>
          <w:p w:rsidR="00FF14C0" w:rsidRPr="0063554C" w:rsidRDefault="003B126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501" w:type="dxa"/>
          </w:tcPr>
          <w:p w:rsidR="00FF14C0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771 139,78</w:t>
            </w:r>
          </w:p>
        </w:tc>
      </w:tr>
      <w:tr w:rsidR="00FF14C0" w:rsidRPr="0063554C" w:rsidTr="00D614EF">
        <w:tc>
          <w:tcPr>
            <w:tcW w:w="5041" w:type="dxa"/>
          </w:tcPr>
          <w:p w:rsidR="00FF14C0" w:rsidRPr="0063554C" w:rsidRDefault="003B126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Земельный налог</w:t>
            </w:r>
          </w:p>
        </w:tc>
        <w:tc>
          <w:tcPr>
            <w:tcW w:w="4501" w:type="dxa"/>
          </w:tcPr>
          <w:p w:rsidR="00FF14C0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1 201 289,55</w:t>
            </w:r>
          </w:p>
        </w:tc>
      </w:tr>
      <w:tr w:rsidR="00FF14C0" w:rsidRPr="0063554C" w:rsidTr="00D614EF">
        <w:tc>
          <w:tcPr>
            <w:tcW w:w="5041" w:type="dxa"/>
          </w:tcPr>
          <w:p w:rsidR="00FF14C0" w:rsidRPr="0063554C" w:rsidRDefault="003B126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501" w:type="dxa"/>
          </w:tcPr>
          <w:p w:rsidR="00FF14C0" w:rsidRPr="0063554C" w:rsidRDefault="007E6D36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200,00</w:t>
            </w:r>
          </w:p>
        </w:tc>
      </w:tr>
      <w:tr w:rsidR="00FF14C0" w:rsidRPr="0063554C" w:rsidTr="00D614EF">
        <w:tc>
          <w:tcPr>
            <w:tcW w:w="5041" w:type="dxa"/>
          </w:tcPr>
          <w:p w:rsidR="00FF14C0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4501" w:type="dxa"/>
          </w:tcPr>
          <w:p w:rsidR="00FF14C0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421 089,35</w:t>
            </w:r>
          </w:p>
        </w:tc>
      </w:tr>
      <w:tr w:rsidR="00174B2E" w:rsidRPr="0063554C" w:rsidTr="00D614EF">
        <w:tc>
          <w:tcPr>
            <w:tcW w:w="5041" w:type="dxa"/>
          </w:tcPr>
          <w:p w:rsidR="00174B2E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4501" w:type="dxa"/>
          </w:tcPr>
          <w:p w:rsidR="00174B2E" w:rsidRPr="0063554C" w:rsidRDefault="00174B2E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</w:p>
        </w:tc>
      </w:tr>
      <w:tr w:rsidR="00DE0CF5" w:rsidRPr="0063554C" w:rsidTr="00D614EF">
        <w:tc>
          <w:tcPr>
            <w:tcW w:w="5041" w:type="dxa"/>
          </w:tcPr>
          <w:p w:rsidR="00DE0CF5" w:rsidRPr="0063554C" w:rsidRDefault="00DE0CF5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Доходы от сдачи в аренду муниципального имущества</w:t>
            </w:r>
          </w:p>
        </w:tc>
        <w:tc>
          <w:tcPr>
            <w:tcW w:w="4501" w:type="dxa"/>
          </w:tcPr>
          <w:p w:rsidR="00DE0CF5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27 000</w:t>
            </w:r>
          </w:p>
        </w:tc>
      </w:tr>
      <w:tr w:rsidR="00335190" w:rsidRPr="0063554C" w:rsidTr="00D614EF">
        <w:tc>
          <w:tcPr>
            <w:tcW w:w="5041" w:type="dxa"/>
          </w:tcPr>
          <w:p w:rsidR="00335190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Итого</w:t>
            </w:r>
            <w:r w:rsidR="009368D0" w:rsidRPr="0063554C">
              <w:rPr>
                <w:rFonts w:ascii="Arial" w:hAnsi="Arial" w:cs="Arial"/>
                <w:spacing w:val="5"/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:rsidR="00335190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3 047 922,83</w:t>
            </w:r>
          </w:p>
        </w:tc>
      </w:tr>
      <w:tr w:rsidR="00335190" w:rsidRPr="0063554C" w:rsidTr="00D614EF">
        <w:tc>
          <w:tcPr>
            <w:tcW w:w="9542" w:type="dxa"/>
            <w:gridSpan w:val="2"/>
          </w:tcPr>
          <w:p w:rsidR="00335190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center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Дотации</w:t>
            </w:r>
          </w:p>
        </w:tc>
      </w:tr>
      <w:tr w:rsidR="005F626F" w:rsidRPr="0063554C" w:rsidTr="0063554C">
        <w:tc>
          <w:tcPr>
            <w:tcW w:w="5041" w:type="dxa"/>
          </w:tcPr>
          <w:p w:rsidR="005F626F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501" w:type="dxa"/>
          </w:tcPr>
          <w:p w:rsidR="005F626F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227 900</w:t>
            </w:r>
          </w:p>
        </w:tc>
      </w:tr>
      <w:tr w:rsidR="005F626F" w:rsidRPr="0063554C" w:rsidTr="0063554C">
        <w:tc>
          <w:tcPr>
            <w:tcW w:w="5041" w:type="dxa"/>
          </w:tcPr>
          <w:p w:rsidR="005F626F" w:rsidRPr="0063554C" w:rsidRDefault="009B697B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 xml:space="preserve">  </w:t>
            </w:r>
            <w:r w:rsidR="00335190" w:rsidRPr="0063554C">
              <w:rPr>
                <w:rFonts w:ascii="Arial" w:hAnsi="Arial" w:cs="Arial"/>
                <w:spacing w:val="5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 xml:space="preserve">  </w:t>
            </w:r>
          </w:p>
        </w:tc>
        <w:tc>
          <w:tcPr>
            <w:tcW w:w="4501" w:type="dxa"/>
          </w:tcPr>
          <w:p w:rsidR="005F626F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252 593,98</w:t>
            </w:r>
          </w:p>
        </w:tc>
      </w:tr>
      <w:tr w:rsidR="00D608F5" w:rsidRPr="0063554C" w:rsidTr="0063554C">
        <w:tc>
          <w:tcPr>
            <w:tcW w:w="5041" w:type="dxa"/>
          </w:tcPr>
          <w:p w:rsidR="00D608F5" w:rsidRPr="0063554C" w:rsidRDefault="005B68C2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501" w:type="dxa"/>
          </w:tcPr>
          <w:p w:rsidR="00D608F5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97 200</w:t>
            </w:r>
          </w:p>
        </w:tc>
      </w:tr>
      <w:tr w:rsidR="00D608F5" w:rsidRPr="0063554C" w:rsidTr="0063554C">
        <w:tc>
          <w:tcPr>
            <w:tcW w:w="5041" w:type="dxa"/>
          </w:tcPr>
          <w:p w:rsidR="00D608F5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501" w:type="dxa"/>
          </w:tcPr>
          <w:p w:rsidR="00D608F5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1 001 197</w:t>
            </w:r>
          </w:p>
        </w:tc>
      </w:tr>
      <w:tr w:rsidR="00EA5385" w:rsidRPr="0063554C" w:rsidTr="0063554C">
        <w:tc>
          <w:tcPr>
            <w:tcW w:w="5041" w:type="dxa"/>
          </w:tcPr>
          <w:p w:rsidR="00EA5385" w:rsidRPr="0063554C" w:rsidRDefault="00EA5385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Субсидии бюджетам муниципальных образований на обеспечение мероприятий по капитальному ремонту многоквартирных домов</w:t>
            </w:r>
          </w:p>
        </w:tc>
        <w:tc>
          <w:tcPr>
            <w:tcW w:w="4501" w:type="dxa"/>
          </w:tcPr>
          <w:p w:rsidR="00EA5385" w:rsidRPr="0063554C" w:rsidRDefault="00EA5385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3 916 636,60</w:t>
            </w:r>
          </w:p>
        </w:tc>
      </w:tr>
      <w:tr w:rsidR="00335190" w:rsidRPr="0063554C" w:rsidTr="0063554C">
        <w:tc>
          <w:tcPr>
            <w:tcW w:w="5041" w:type="dxa"/>
          </w:tcPr>
          <w:p w:rsidR="00335190" w:rsidRPr="0063554C" w:rsidRDefault="00335190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Итого</w:t>
            </w:r>
            <w:r w:rsidR="009368D0" w:rsidRPr="0063554C">
              <w:rPr>
                <w:rFonts w:ascii="Arial" w:hAnsi="Arial" w:cs="Arial"/>
                <w:spacing w:val="5"/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:rsidR="00335190" w:rsidRPr="0063554C" w:rsidRDefault="00E3334C" w:rsidP="00D6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5"/>
              <w:jc w:val="both"/>
              <w:rPr>
                <w:rFonts w:ascii="Arial" w:hAnsi="Arial" w:cs="Arial"/>
                <w:spacing w:val="5"/>
                <w:sz w:val="24"/>
                <w:szCs w:val="24"/>
              </w:rPr>
            </w:pPr>
            <w:r w:rsidRPr="0063554C">
              <w:rPr>
                <w:rFonts w:ascii="Arial" w:hAnsi="Arial" w:cs="Arial"/>
                <w:spacing w:val="5"/>
                <w:sz w:val="24"/>
                <w:szCs w:val="24"/>
              </w:rPr>
              <w:t>5 495 527,58</w:t>
            </w:r>
          </w:p>
        </w:tc>
      </w:tr>
    </w:tbl>
    <w:p w:rsidR="00D608F5" w:rsidRPr="0063554C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5C5084" w:rsidRPr="0063554C" w:rsidRDefault="003B1260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3554C">
        <w:rPr>
          <w:rFonts w:ascii="Arial" w:hAnsi="Arial" w:cs="Arial"/>
          <w:spacing w:val="5"/>
          <w:sz w:val="24"/>
          <w:szCs w:val="24"/>
          <w:u w:val="single"/>
        </w:rPr>
        <w:t>Итого доходы</w:t>
      </w:r>
      <w:r w:rsidR="00D608F5" w:rsidRPr="0063554C">
        <w:rPr>
          <w:rFonts w:ascii="Arial" w:hAnsi="Arial" w:cs="Arial"/>
          <w:spacing w:val="5"/>
          <w:sz w:val="24"/>
          <w:szCs w:val="24"/>
          <w:u w:val="single"/>
        </w:rPr>
        <w:t xml:space="preserve"> составили</w:t>
      </w:r>
      <w:r w:rsidR="0043581D" w:rsidRPr="0063554C">
        <w:rPr>
          <w:rFonts w:ascii="Arial" w:hAnsi="Arial" w:cs="Arial"/>
          <w:spacing w:val="5"/>
          <w:sz w:val="24"/>
          <w:szCs w:val="24"/>
          <w:u w:val="single"/>
        </w:rPr>
        <w:t>:</w:t>
      </w:r>
      <w:r w:rsidR="00D608F5" w:rsidRPr="0063554C">
        <w:rPr>
          <w:rFonts w:ascii="Arial" w:hAnsi="Arial" w:cs="Arial"/>
          <w:spacing w:val="5"/>
          <w:sz w:val="24"/>
          <w:szCs w:val="24"/>
        </w:rPr>
        <w:t xml:space="preserve"> </w:t>
      </w:r>
      <w:r w:rsidR="00E3334C" w:rsidRPr="0063554C">
        <w:rPr>
          <w:rFonts w:ascii="Arial" w:hAnsi="Arial" w:cs="Arial"/>
          <w:spacing w:val="5"/>
          <w:sz w:val="24"/>
          <w:szCs w:val="24"/>
        </w:rPr>
        <w:t>8 543 450,41</w:t>
      </w:r>
      <w:r w:rsidR="00123264" w:rsidRPr="0063554C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35190" w:rsidRPr="0063554C" w:rsidRDefault="00335190" w:rsidP="003351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D608F5" w:rsidRPr="0063554C" w:rsidRDefault="00D608F5" w:rsidP="005C50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F33F9B" w:rsidRPr="0063554C" w:rsidRDefault="00F33F9B">
      <w:pPr>
        <w:rPr>
          <w:rFonts w:ascii="Arial" w:hAnsi="Arial" w:cs="Arial"/>
          <w:sz w:val="24"/>
          <w:szCs w:val="24"/>
        </w:rPr>
      </w:pPr>
    </w:p>
    <w:sectPr w:rsidR="00F33F9B" w:rsidRPr="0063554C" w:rsidSect="00C6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57C8"/>
    <w:multiLevelType w:val="hybridMultilevel"/>
    <w:tmpl w:val="2106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E29FC"/>
    <w:multiLevelType w:val="hybridMultilevel"/>
    <w:tmpl w:val="CB2A86CE"/>
    <w:lvl w:ilvl="0" w:tplc="0568B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31DD9"/>
    <w:multiLevelType w:val="hybridMultilevel"/>
    <w:tmpl w:val="263E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9754F"/>
    <w:multiLevelType w:val="hybridMultilevel"/>
    <w:tmpl w:val="33349E52"/>
    <w:lvl w:ilvl="0" w:tplc="5EDA374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5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084"/>
    <w:rsid w:val="00123264"/>
    <w:rsid w:val="00174B2E"/>
    <w:rsid w:val="00184BBC"/>
    <w:rsid w:val="001A1A62"/>
    <w:rsid w:val="0023789F"/>
    <w:rsid w:val="00292D3D"/>
    <w:rsid w:val="00306DA6"/>
    <w:rsid w:val="00335190"/>
    <w:rsid w:val="00365CC0"/>
    <w:rsid w:val="003B1260"/>
    <w:rsid w:val="003B611F"/>
    <w:rsid w:val="003B72DC"/>
    <w:rsid w:val="003E4DEF"/>
    <w:rsid w:val="0043581D"/>
    <w:rsid w:val="00487B89"/>
    <w:rsid w:val="004A0CD2"/>
    <w:rsid w:val="005021B3"/>
    <w:rsid w:val="00553A50"/>
    <w:rsid w:val="005B68C2"/>
    <w:rsid w:val="005C5084"/>
    <w:rsid w:val="005F626F"/>
    <w:rsid w:val="0063554C"/>
    <w:rsid w:val="00665A99"/>
    <w:rsid w:val="00711CE9"/>
    <w:rsid w:val="007E6D36"/>
    <w:rsid w:val="008F68C2"/>
    <w:rsid w:val="009368D0"/>
    <w:rsid w:val="009464EA"/>
    <w:rsid w:val="00952451"/>
    <w:rsid w:val="009B697B"/>
    <w:rsid w:val="009E0C7F"/>
    <w:rsid w:val="00A6009C"/>
    <w:rsid w:val="00B44F92"/>
    <w:rsid w:val="00B62A87"/>
    <w:rsid w:val="00BD4428"/>
    <w:rsid w:val="00BF347E"/>
    <w:rsid w:val="00C22F90"/>
    <w:rsid w:val="00C63A27"/>
    <w:rsid w:val="00C7044F"/>
    <w:rsid w:val="00CC781D"/>
    <w:rsid w:val="00CE3001"/>
    <w:rsid w:val="00CE515F"/>
    <w:rsid w:val="00D30E54"/>
    <w:rsid w:val="00D4429A"/>
    <w:rsid w:val="00D608F5"/>
    <w:rsid w:val="00D614EF"/>
    <w:rsid w:val="00D8021D"/>
    <w:rsid w:val="00DE0CF5"/>
    <w:rsid w:val="00E3334C"/>
    <w:rsid w:val="00E6657D"/>
    <w:rsid w:val="00EA5385"/>
    <w:rsid w:val="00F106CD"/>
    <w:rsid w:val="00F33F9B"/>
    <w:rsid w:val="00FC7FD6"/>
    <w:rsid w:val="00FE4491"/>
    <w:rsid w:val="00F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4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Сростки</dc:creator>
  <cp:keywords/>
  <dc:description/>
  <cp:lastModifiedBy>User</cp:lastModifiedBy>
  <cp:revision>4</cp:revision>
  <cp:lastPrinted>2015-12-03T09:43:00Z</cp:lastPrinted>
  <dcterms:created xsi:type="dcterms:W3CDTF">2015-11-30T04:23:00Z</dcterms:created>
  <dcterms:modified xsi:type="dcterms:W3CDTF">2015-12-03T09:43:00Z</dcterms:modified>
</cp:coreProperties>
</file>