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19" w:rsidRPr="007968FF" w:rsidRDefault="000B2919" w:rsidP="000B2919">
      <w:pPr>
        <w:jc w:val="center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</w:t>
      </w:r>
      <w:r w:rsidRPr="007968FF">
        <w:rPr>
          <w:rFonts w:ascii="Arial" w:hAnsi="Arial" w:cs="Arial"/>
          <w:sz w:val="22"/>
          <w:szCs w:val="22"/>
        </w:rPr>
        <w:t>Приложение №2</w:t>
      </w:r>
    </w:p>
    <w:p w:rsidR="000B2919" w:rsidRPr="00E62DC9" w:rsidRDefault="000B2919" w:rsidP="000B2919">
      <w:pPr>
        <w:jc w:val="center"/>
        <w:outlineLvl w:val="0"/>
        <w:rPr>
          <w:rFonts w:ascii="Arial" w:hAnsi="Arial" w:cs="Arial"/>
        </w:rPr>
      </w:pPr>
      <w:r w:rsidRPr="00E62DC9">
        <w:rPr>
          <w:rFonts w:ascii="Arial" w:hAnsi="Arial" w:cs="Arial"/>
        </w:rPr>
        <w:t>ПЕРЕЧЕНЬ</w:t>
      </w:r>
    </w:p>
    <w:p w:rsidR="000B2919" w:rsidRPr="00E62DC9" w:rsidRDefault="000B2919" w:rsidP="000B2919">
      <w:pPr>
        <w:jc w:val="center"/>
        <w:rPr>
          <w:rFonts w:ascii="Arial" w:hAnsi="Arial" w:cs="Arial"/>
        </w:rPr>
      </w:pPr>
      <w:r w:rsidRPr="00E62DC9">
        <w:rPr>
          <w:rFonts w:ascii="Arial" w:hAnsi="Arial" w:cs="Arial"/>
        </w:rPr>
        <w:t>главных администраторов (администраторов) доходов бюджета поселения – органов местного самоуправления Бийского района и иных организаций</w:t>
      </w:r>
    </w:p>
    <w:p w:rsidR="000B2919" w:rsidRPr="00E62DC9" w:rsidRDefault="000B2919" w:rsidP="000B2919">
      <w:pPr>
        <w:rPr>
          <w:rFonts w:ascii="Arial" w:hAnsi="Arial" w:cs="Arial"/>
        </w:rPr>
      </w:pPr>
    </w:p>
    <w:p w:rsidR="000526E7" w:rsidRPr="000B2919" w:rsidRDefault="000526E7" w:rsidP="000526E7"/>
    <w:tbl>
      <w:tblPr>
        <w:tblW w:w="10386" w:type="dxa"/>
        <w:tblInd w:w="-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7"/>
        <w:gridCol w:w="2324"/>
        <w:gridCol w:w="7335"/>
      </w:tblGrid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Код главы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КБК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62DC9">
              <w:rPr>
                <w:rFonts w:ascii="Arial" w:hAnsi="Arial" w:cs="Arial"/>
                <w:b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335" w:type="dxa"/>
          </w:tcPr>
          <w:p w:rsidR="000526E7" w:rsidRPr="00E62DC9" w:rsidRDefault="007968FF" w:rsidP="006D301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А</w:t>
            </w:r>
            <w:r w:rsidR="000526E7" w:rsidRPr="00E62DC9">
              <w:rPr>
                <w:rFonts w:ascii="Arial" w:hAnsi="Arial" w:cs="Arial"/>
                <w:b/>
                <w:sz w:val="18"/>
                <w:szCs w:val="18"/>
              </w:rPr>
              <w:t>дминистрация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сельсовета</w:t>
            </w:r>
          </w:p>
        </w:tc>
      </w:tr>
      <w:tr w:rsidR="000526E7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F60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108 04020 01 </w:t>
            </w:r>
            <w:r w:rsidR="00F604DA" w:rsidRPr="00E62DC9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E62DC9">
              <w:rPr>
                <w:rFonts w:ascii="Arial" w:hAnsi="Arial" w:cs="Arial"/>
                <w:sz w:val="18"/>
                <w:szCs w:val="18"/>
              </w:rPr>
              <w:t>000 110</w:t>
            </w:r>
          </w:p>
        </w:tc>
        <w:tc>
          <w:tcPr>
            <w:tcW w:w="7335" w:type="dxa"/>
          </w:tcPr>
          <w:p w:rsidR="000526E7" w:rsidRPr="00E62DC9" w:rsidRDefault="000A7FFE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отмененному))</w:t>
            </w:r>
          </w:p>
        </w:tc>
      </w:tr>
      <w:tr w:rsidR="008048A9" w:rsidTr="002F78B4">
        <w:tc>
          <w:tcPr>
            <w:tcW w:w="727" w:type="dxa"/>
          </w:tcPr>
          <w:p w:rsidR="008048A9" w:rsidRPr="00E62DC9" w:rsidRDefault="008048A9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8048A9" w:rsidRPr="00E62DC9" w:rsidRDefault="008048A9" w:rsidP="00F604D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108 04020 01 4000 110</w:t>
            </w:r>
          </w:p>
        </w:tc>
        <w:tc>
          <w:tcPr>
            <w:tcW w:w="7335" w:type="dxa"/>
          </w:tcPr>
          <w:p w:rsidR="008048A9" w:rsidRPr="00E62DC9" w:rsidRDefault="001E756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1 11 05025 10 0000 120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Доходы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>поселений (за исключением земельных участков муниципальных бюджетных и автономных учреждений)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1 11 05035 10 0000 120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1 11 07015 10 0000 120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</w:t>
            </w:r>
            <w:r w:rsidR="008E2A16" w:rsidRPr="00E62DC9">
              <w:rPr>
                <w:rFonts w:ascii="Arial" w:hAnsi="Arial" w:cs="Arial"/>
                <w:sz w:val="18"/>
                <w:szCs w:val="18"/>
              </w:rPr>
              <w:t xml:space="preserve"> сельскими 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 поселениями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303 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1 11 08050 10 0000 120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Средства, получаемые от передачи имущества, находящегося в собственности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 сельских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 поселений ( за исключением имущества муниципальных бюджетных и автономных учреждений, а также имущества муниципальных унитарных предприятий , в том числе казенных), в залог, в доверительное управление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1 13 01995 10 0000 130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Прочие доходы от оказания платных услуг (работ) получателями средств  бюджетов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поселений  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1 13 02065 10 0000 130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Доходы, поступающие  в порядке  возмещения расходов, понесенных в связи с эксплуатацией имущества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поселений  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1 13 02995 10 0000 130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Прочие доходы от компенсации затрат бюджетов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поселений  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1 14 01050 10 0000 410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Доходы от продажи квартир, находящихся в собственности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 сельских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 поселений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1 14 02052 10 0000 410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>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1 14 02052 10 0000 440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>поселений (за исключением имущества муниципальных бюджетных и  автономных учреждений), в части реализации материальных запасов по указанному имуществу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1 14 02053 10 0000 410</w:t>
            </w:r>
          </w:p>
        </w:tc>
        <w:tc>
          <w:tcPr>
            <w:tcW w:w="7335" w:type="dxa"/>
          </w:tcPr>
          <w:p w:rsidR="000526E7" w:rsidRPr="00E62DC9" w:rsidRDefault="000526E7" w:rsidP="00E5437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Доходы от реализации иного  имущества, находящегося в собственности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 сельских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 поселени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>й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 в том числе казенных),в части реализации основных средств по указанному имуществу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1 14 02053 10 0000 440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Доходы от реализации иного  имущества, находящегося в собственности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 сельских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 по указанному имуществу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1 14 03050 10 0000 410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 сельских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 поселений (в части реализации основных ср</w:t>
            </w:r>
            <w:r w:rsidR="00256A12" w:rsidRPr="00E62DC9">
              <w:rPr>
                <w:rFonts w:ascii="Arial" w:hAnsi="Arial" w:cs="Arial"/>
                <w:sz w:val="18"/>
                <w:szCs w:val="18"/>
              </w:rPr>
              <w:t>едств  по указанному имуществу)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1 14 03050 10 0000 440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 сельских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 поселений (в части реализации материальных з</w:t>
            </w:r>
            <w:r w:rsidR="00256A12" w:rsidRPr="00E62DC9">
              <w:rPr>
                <w:rFonts w:ascii="Arial" w:hAnsi="Arial" w:cs="Arial"/>
                <w:sz w:val="18"/>
                <w:szCs w:val="18"/>
              </w:rPr>
              <w:t>апасов по указанному имуществу)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1 14 04050 10 0000 420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Доходы от продажи нематериальных активов, находящихся в с</w:t>
            </w:r>
            <w:r w:rsidR="00256A12" w:rsidRPr="00E62DC9">
              <w:rPr>
                <w:rFonts w:ascii="Arial" w:hAnsi="Arial" w:cs="Arial"/>
                <w:sz w:val="18"/>
                <w:szCs w:val="18"/>
              </w:rPr>
              <w:t xml:space="preserve">обственности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="00256A12" w:rsidRPr="00E62DC9">
              <w:rPr>
                <w:rFonts w:ascii="Arial" w:hAnsi="Arial" w:cs="Arial"/>
                <w:sz w:val="18"/>
                <w:szCs w:val="18"/>
              </w:rPr>
              <w:t>поселений</w:t>
            </w:r>
          </w:p>
        </w:tc>
      </w:tr>
      <w:tr w:rsidR="000526E7" w:rsidRPr="00C21BE5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1 14 06025 10 0000 430 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Доходы от продажи земельных участков, находящихся в собственности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 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 поселений   (за исключением земельных участков муниципальных бюджетных и автономных учреждений)</w:t>
            </w:r>
          </w:p>
        </w:tc>
      </w:tr>
      <w:tr w:rsidR="000526E7" w:rsidRPr="007306C2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1 15 02050 10 0000 140 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Платежи, взимаемые органами </w:t>
            </w:r>
            <w:r w:rsidR="00256A12" w:rsidRPr="00E62DC9">
              <w:rPr>
                <w:rFonts w:ascii="Arial" w:hAnsi="Arial" w:cs="Arial"/>
                <w:sz w:val="18"/>
                <w:szCs w:val="18"/>
              </w:rPr>
              <w:t>местного само</w:t>
            </w:r>
            <w:r w:rsidRPr="00E62DC9">
              <w:rPr>
                <w:rFonts w:ascii="Arial" w:hAnsi="Arial" w:cs="Arial"/>
                <w:sz w:val="18"/>
                <w:szCs w:val="18"/>
              </w:rPr>
              <w:t>управления (организациями)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 сельских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 поселений за выполнение определенных функций</w:t>
            </w:r>
          </w:p>
        </w:tc>
      </w:tr>
      <w:tr w:rsidR="000526E7" w:rsidRPr="007306C2" w:rsidTr="002F78B4">
        <w:tc>
          <w:tcPr>
            <w:tcW w:w="727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17 01050 10 0000 180</w:t>
            </w:r>
          </w:p>
        </w:tc>
        <w:tc>
          <w:tcPr>
            <w:tcW w:w="7335" w:type="dxa"/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Невыясненные поступления, зачисляемые в бюджеты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>поселений</w:t>
            </w:r>
          </w:p>
        </w:tc>
      </w:tr>
      <w:tr w:rsidR="000526E7" w:rsidRPr="007306C2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1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17 05050 10 0000 180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Прочие неналоговые доходы бюджетов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>поселений</w:t>
            </w:r>
          </w:p>
        </w:tc>
      </w:tr>
      <w:tr w:rsidR="000526E7" w:rsidRPr="007D1CF5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02 01001 10 0000 151 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Дотации бюджетам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>поселений на выравнивание бюджетной обеспеченности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2 02 01003 10 0000 151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>Дотации бюджетам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 сельских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 поселений на поддержку мер по обеспечению сбалансированности бюджетов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lastRenderedPageBreak/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02 01999 10 0000 151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Прочие дотации бюджетам 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сельских 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поселений 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02 02003 10 0000 151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>Субсидии бюджетам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 сельских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 поселений на реформирование муниципальных финансов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02 02008 10 0000 151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Субсидии бюджетам 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сельских 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>поселений на обеспечение жильем молодых семей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02 02051 10 0000 151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Субсидии бюджетам 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сельских 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>поселений на реализацию федеральных целевых программ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02 02077 10 0000 151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E5437F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Субсидии бюджетам поселений </w:t>
            </w:r>
            <w:r w:rsidR="00E5437F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на софинансирование капитальных вложений в объекты муниципальной собственности 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02 02088 10 0001 151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E5437F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Субсидии бюджетам 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сельских 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>поселений на обеспечение мероприятий по капитальному ремонту многоквартирных домов за счет средств, поступивших  от государственной корпорации</w:t>
            </w:r>
            <w:r w:rsidR="00E5437F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 - 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>Фонд</w:t>
            </w:r>
            <w:r w:rsidR="00E5437F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>а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 содействия реформированию жилищно-коммунального хозяйства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02 02999 10 0000 151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Прочие субсидии бюджетам 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сельских 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>поселений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02 03003 10 0000 151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>Субвенции бюджетам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 сельских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 поселений на государственную регистрацию актов гражданского состояния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02 03015 10 0000 151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Субвенции бюджетам 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сельских 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02 03024 10 0000 151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Субвенции бюджетам 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сельских 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>поселений на выполнение передаваемых полномочий субъектов Российской Федерации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02 03999 10 0000 151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Прочие субвенции бюджетам 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сельских 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поселений 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02 04012 10 0000 151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Межбюджетные трансферты, передаваемые бюджетам 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сельских 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поселений для компенсации дополнительных расходов, возникших в результате решений, принятых органами власти  другого уровня </w:t>
            </w:r>
          </w:p>
        </w:tc>
      </w:tr>
      <w:tr w:rsidR="000526E7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02 04014 10 0000 151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pStyle w:val="1"/>
              <w:jc w:val="both"/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</w:pP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Межбюджетные трансферты, передаваемые бюджетам </w:t>
            </w:r>
            <w:r w:rsidR="00865EF1"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сельских </w:t>
            </w:r>
            <w:r w:rsidRPr="00E62DC9">
              <w:rPr>
                <w:rFonts w:ascii="Arial" w:hAnsi="Arial" w:cs="Arial"/>
                <w:b w:val="0"/>
                <w:i w:val="0"/>
                <w:sz w:val="18"/>
                <w:szCs w:val="18"/>
                <w:u w:val="none"/>
              </w:rPr>
              <w:t xml:space="preserve"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</w:tr>
      <w:tr w:rsidR="000526E7" w:rsidRPr="007D1CF5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02 04999 10 0000 151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Прочие межбюджетные трансферты, передаваемые бюджетам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>сельских</w:t>
            </w:r>
            <w:r w:rsidR="00865EF1" w:rsidRPr="00E62DC9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поселений</w:t>
            </w:r>
          </w:p>
        </w:tc>
      </w:tr>
      <w:tr w:rsidR="00C26292" w:rsidRPr="007D1CF5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92" w:rsidRPr="00E62DC9" w:rsidRDefault="00C26292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92" w:rsidRPr="00E62DC9" w:rsidRDefault="00C26292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2 03 05010 10 0000 180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92" w:rsidRPr="00E62DC9" w:rsidRDefault="00C26292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Предоставление государственными (муниципальными) организациями грантов для получателей средств бюджетов </w:t>
            </w:r>
            <w:r w:rsidR="00CF6BB0" w:rsidRPr="00E62DC9">
              <w:rPr>
                <w:rFonts w:ascii="Arial" w:hAnsi="Arial" w:cs="Arial"/>
                <w:sz w:val="18"/>
                <w:szCs w:val="18"/>
              </w:rPr>
              <w:t>поселений</w:t>
            </w:r>
          </w:p>
        </w:tc>
      </w:tr>
      <w:tr w:rsidR="00C26292" w:rsidRPr="007D1CF5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92" w:rsidRPr="00E62DC9" w:rsidRDefault="00C26292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292" w:rsidRPr="00E62DC9" w:rsidRDefault="00C26292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2 07 05030 10 0000 180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21" w:rsidRPr="00E62DC9" w:rsidRDefault="00C26292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Прочие безвозмездные поступления в бюджеты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>поселений</w:t>
            </w:r>
          </w:p>
        </w:tc>
      </w:tr>
      <w:tr w:rsidR="002E23BE" w:rsidRPr="007D1CF5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BE" w:rsidRPr="00E62DC9" w:rsidRDefault="00501699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BE" w:rsidRPr="00E62DC9" w:rsidRDefault="00501699" w:rsidP="00501699">
            <w:pPr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 2 08 05000 10  0000 180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BE" w:rsidRPr="00E62DC9" w:rsidRDefault="002867C8" w:rsidP="002867C8">
            <w:pPr>
              <w:pStyle w:val="aa"/>
              <w:tabs>
                <w:tab w:val="left" w:pos="6946"/>
              </w:tabs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Перечисления из бюджетов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>поселений (в бюджеты поселений)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0526E7" w:rsidRPr="007D1CF5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18  05010 10 0000 151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Доходы бюджетов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>поселений от возврата   остатков 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0526E7" w:rsidRPr="007D1CF5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18 05020 10 0000 151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Доходы бюджетов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 сельских</w:t>
            </w:r>
            <w:r w:rsidRPr="00E62DC9">
              <w:rPr>
                <w:rFonts w:ascii="Arial" w:hAnsi="Arial" w:cs="Arial"/>
                <w:sz w:val="18"/>
                <w:szCs w:val="18"/>
              </w:rPr>
              <w:t xml:space="preserve"> поселений от возврата  остатков 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0526E7" w:rsidRPr="007D1CF5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303 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6E7" w:rsidRPr="00E62DC9" w:rsidRDefault="000526E7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2F78B4" w:rsidRPr="00E62DC9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19 05000 10 0000 151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B5D" w:rsidRPr="00E62DC9" w:rsidRDefault="000526E7" w:rsidP="00D87B5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</w:t>
            </w:r>
            <w:r w:rsidR="00865EF1" w:rsidRPr="00E62DC9">
              <w:rPr>
                <w:rFonts w:ascii="Arial" w:hAnsi="Arial" w:cs="Arial"/>
                <w:sz w:val="18"/>
                <w:szCs w:val="18"/>
              </w:rPr>
              <w:t xml:space="preserve">сельских </w:t>
            </w:r>
            <w:r w:rsidRPr="00E62DC9">
              <w:rPr>
                <w:rFonts w:ascii="Arial" w:hAnsi="Arial" w:cs="Arial"/>
                <w:sz w:val="18"/>
                <w:szCs w:val="18"/>
              </w:rPr>
              <w:t>поселений</w:t>
            </w:r>
          </w:p>
        </w:tc>
      </w:tr>
      <w:tr w:rsidR="007D45D5" w:rsidRPr="007D1CF5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D5" w:rsidRPr="00E62DC9" w:rsidRDefault="0017664F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D5" w:rsidRPr="00E62DC9" w:rsidRDefault="007D45D5" w:rsidP="007C3F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</w:t>
            </w:r>
            <w:r w:rsidR="0017664F" w:rsidRPr="00E62D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02</w:t>
            </w:r>
            <w:r w:rsidR="0017664F" w:rsidRPr="00E62DC9">
              <w:rPr>
                <w:rFonts w:ascii="Arial" w:hAnsi="Arial" w:cs="Arial"/>
                <w:sz w:val="18"/>
                <w:szCs w:val="18"/>
              </w:rPr>
              <w:t xml:space="preserve"> 0</w:t>
            </w:r>
            <w:r w:rsidRPr="00E62DC9">
              <w:rPr>
                <w:rFonts w:ascii="Arial" w:hAnsi="Arial" w:cs="Arial"/>
                <w:sz w:val="18"/>
                <w:szCs w:val="18"/>
              </w:rPr>
              <w:t>2089</w:t>
            </w:r>
            <w:r w:rsidR="0017664F" w:rsidRPr="00E62D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10</w:t>
            </w:r>
            <w:r w:rsidR="0017664F" w:rsidRPr="00E62D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2DC9">
              <w:rPr>
                <w:rFonts w:ascii="Arial" w:hAnsi="Arial" w:cs="Arial"/>
                <w:sz w:val="18"/>
                <w:szCs w:val="18"/>
              </w:rPr>
              <w:t>0002 151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5D5" w:rsidRPr="00E62DC9" w:rsidRDefault="006474D1" w:rsidP="006474D1">
            <w:pPr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Субсидии бюджетам сельских поселений на обеспечение мероприятий по переселению граждан из аварийного жилищного фонда за счёт средств бюджетов</w:t>
            </w:r>
          </w:p>
        </w:tc>
      </w:tr>
      <w:tr w:rsidR="00397E48" w:rsidRPr="007D1CF5" w:rsidTr="002F78B4"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8" w:rsidRPr="00E62DC9" w:rsidRDefault="00397E48" w:rsidP="006D30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303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E48" w:rsidRPr="00E62DC9" w:rsidRDefault="007C3FC1" w:rsidP="007C3FC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2 02 02088 10 0002  151</w:t>
            </w:r>
          </w:p>
        </w:tc>
        <w:tc>
          <w:tcPr>
            <w:tcW w:w="7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4D1" w:rsidRPr="00E62DC9" w:rsidRDefault="006474D1" w:rsidP="006474D1">
            <w:pPr>
              <w:rPr>
                <w:rFonts w:ascii="Arial" w:hAnsi="Arial" w:cs="Arial"/>
                <w:sz w:val="18"/>
                <w:szCs w:val="18"/>
              </w:rPr>
            </w:pPr>
            <w:r w:rsidRPr="00E62DC9">
              <w:rPr>
                <w:rFonts w:ascii="Arial" w:hAnsi="Arial" w:cs="Arial"/>
                <w:sz w:val="18"/>
                <w:szCs w:val="18"/>
              </w:rPr>
              <w:t>Субсидии бюджетам сельских поселений на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  <w:p w:rsidR="00397E48" w:rsidRPr="00E62DC9" w:rsidRDefault="00397E48" w:rsidP="0017664F">
            <w:pPr>
              <w:pStyle w:val="aa"/>
              <w:tabs>
                <w:tab w:val="left" w:pos="694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31772" w:rsidRPr="00331772" w:rsidRDefault="00331772" w:rsidP="00D87B5D">
      <w:pPr>
        <w:jc w:val="center"/>
      </w:pPr>
    </w:p>
    <w:sectPr w:rsidR="00331772" w:rsidRPr="00331772" w:rsidSect="00715F1A">
      <w:footerReference w:type="even" r:id="rId6"/>
      <w:footerReference w:type="default" r:id="rId7"/>
      <w:pgSz w:w="11906" w:h="16838"/>
      <w:pgMar w:top="567" w:right="851" w:bottom="29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F32" w:rsidRDefault="00D56F32" w:rsidP="00064E0B">
      <w:r>
        <w:separator/>
      </w:r>
    </w:p>
  </w:endnote>
  <w:endnote w:type="continuationSeparator" w:id="1">
    <w:p w:rsidR="00D56F32" w:rsidRDefault="00D56F32" w:rsidP="00064E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F1A" w:rsidRDefault="00715F1A" w:rsidP="00064E0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5F1A" w:rsidRDefault="00715F1A" w:rsidP="00715F1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F1A" w:rsidRDefault="00715F1A" w:rsidP="00064E0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348E6">
      <w:rPr>
        <w:rStyle w:val="a5"/>
        <w:noProof/>
      </w:rPr>
      <w:t>2</w:t>
    </w:r>
    <w:r>
      <w:rPr>
        <w:rStyle w:val="a5"/>
      </w:rPr>
      <w:fldChar w:fldCharType="end"/>
    </w:r>
  </w:p>
  <w:p w:rsidR="00715F1A" w:rsidRDefault="00715F1A" w:rsidP="00715F1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F32" w:rsidRDefault="00D56F32" w:rsidP="00064E0B">
      <w:r>
        <w:separator/>
      </w:r>
    </w:p>
  </w:footnote>
  <w:footnote w:type="continuationSeparator" w:id="1">
    <w:p w:rsidR="00D56F32" w:rsidRDefault="00D56F32" w:rsidP="00064E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1772"/>
    <w:rsid w:val="000204B5"/>
    <w:rsid w:val="00037891"/>
    <w:rsid w:val="000526E7"/>
    <w:rsid w:val="000533E0"/>
    <w:rsid w:val="00057B2B"/>
    <w:rsid w:val="00057FFC"/>
    <w:rsid w:val="00063C6B"/>
    <w:rsid w:val="00064E0B"/>
    <w:rsid w:val="00066AF4"/>
    <w:rsid w:val="000729C7"/>
    <w:rsid w:val="00075CAC"/>
    <w:rsid w:val="000901C6"/>
    <w:rsid w:val="0009281A"/>
    <w:rsid w:val="000A7FFE"/>
    <w:rsid w:val="000B2919"/>
    <w:rsid w:val="000B7E3C"/>
    <w:rsid w:val="000D45F5"/>
    <w:rsid w:val="0010202C"/>
    <w:rsid w:val="00142ECF"/>
    <w:rsid w:val="0015455B"/>
    <w:rsid w:val="0017664F"/>
    <w:rsid w:val="00196988"/>
    <w:rsid w:val="001970FB"/>
    <w:rsid w:val="001C61FC"/>
    <w:rsid w:val="001E4302"/>
    <w:rsid w:val="001E7567"/>
    <w:rsid w:val="002152E3"/>
    <w:rsid w:val="00215F3B"/>
    <w:rsid w:val="00216784"/>
    <w:rsid w:val="002348E6"/>
    <w:rsid w:val="002368F7"/>
    <w:rsid w:val="00250714"/>
    <w:rsid w:val="00256A12"/>
    <w:rsid w:val="002827C8"/>
    <w:rsid w:val="002867C8"/>
    <w:rsid w:val="002A0EF3"/>
    <w:rsid w:val="002D3D84"/>
    <w:rsid w:val="002E23BE"/>
    <w:rsid w:val="002F1C10"/>
    <w:rsid w:val="002F4614"/>
    <w:rsid w:val="002F78B4"/>
    <w:rsid w:val="003105D7"/>
    <w:rsid w:val="00331772"/>
    <w:rsid w:val="0033532C"/>
    <w:rsid w:val="00337955"/>
    <w:rsid w:val="00367597"/>
    <w:rsid w:val="003676AD"/>
    <w:rsid w:val="003800DD"/>
    <w:rsid w:val="00397E48"/>
    <w:rsid w:val="003E79AB"/>
    <w:rsid w:val="003F52A8"/>
    <w:rsid w:val="00402103"/>
    <w:rsid w:val="00414B4A"/>
    <w:rsid w:val="00415E3A"/>
    <w:rsid w:val="0043740F"/>
    <w:rsid w:val="00441E42"/>
    <w:rsid w:val="0045520E"/>
    <w:rsid w:val="00455D91"/>
    <w:rsid w:val="00462D37"/>
    <w:rsid w:val="004716E9"/>
    <w:rsid w:val="00475A28"/>
    <w:rsid w:val="00486DD2"/>
    <w:rsid w:val="004A4150"/>
    <w:rsid w:val="004B17A5"/>
    <w:rsid w:val="004B2E8B"/>
    <w:rsid w:val="004C4F3F"/>
    <w:rsid w:val="004C651D"/>
    <w:rsid w:val="004E099E"/>
    <w:rsid w:val="004E2D92"/>
    <w:rsid w:val="004E5FCE"/>
    <w:rsid w:val="004F0956"/>
    <w:rsid w:val="004F2761"/>
    <w:rsid w:val="00501699"/>
    <w:rsid w:val="00520824"/>
    <w:rsid w:val="005538D2"/>
    <w:rsid w:val="005602C1"/>
    <w:rsid w:val="00585593"/>
    <w:rsid w:val="005B7160"/>
    <w:rsid w:val="005B7BE2"/>
    <w:rsid w:val="005C58D4"/>
    <w:rsid w:val="005C7952"/>
    <w:rsid w:val="005F52F9"/>
    <w:rsid w:val="00600655"/>
    <w:rsid w:val="00605760"/>
    <w:rsid w:val="00610EDF"/>
    <w:rsid w:val="00634DEE"/>
    <w:rsid w:val="006474D1"/>
    <w:rsid w:val="00650E16"/>
    <w:rsid w:val="00654FDB"/>
    <w:rsid w:val="00665051"/>
    <w:rsid w:val="00686669"/>
    <w:rsid w:val="006A3828"/>
    <w:rsid w:val="006B15BF"/>
    <w:rsid w:val="006B7995"/>
    <w:rsid w:val="006D3015"/>
    <w:rsid w:val="007121E6"/>
    <w:rsid w:val="00715F1A"/>
    <w:rsid w:val="00724158"/>
    <w:rsid w:val="00724F00"/>
    <w:rsid w:val="00736086"/>
    <w:rsid w:val="00761D5C"/>
    <w:rsid w:val="00772C77"/>
    <w:rsid w:val="00776EE2"/>
    <w:rsid w:val="007814A7"/>
    <w:rsid w:val="0078178C"/>
    <w:rsid w:val="007968FF"/>
    <w:rsid w:val="007B0678"/>
    <w:rsid w:val="007C3FC1"/>
    <w:rsid w:val="007D3435"/>
    <w:rsid w:val="007D45D5"/>
    <w:rsid w:val="007E15F7"/>
    <w:rsid w:val="007E29BE"/>
    <w:rsid w:val="007F0B5B"/>
    <w:rsid w:val="007F2C24"/>
    <w:rsid w:val="00800C02"/>
    <w:rsid w:val="008048A9"/>
    <w:rsid w:val="00823349"/>
    <w:rsid w:val="00830408"/>
    <w:rsid w:val="00830CFA"/>
    <w:rsid w:val="00831379"/>
    <w:rsid w:val="00846BBA"/>
    <w:rsid w:val="00854487"/>
    <w:rsid w:val="00861D45"/>
    <w:rsid w:val="00865EF1"/>
    <w:rsid w:val="00895920"/>
    <w:rsid w:val="008B0E65"/>
    <w:rsid w:val="008C7B10"/>
    <w:rsid w:val="008E2A16"/>
    <w:rsid w:val="008F2CC7"/>
    <w:rsid w:val="00934E7A"/>
    <w:rsid w:val="0096056E"/>
    <w:rsid w:val="00961047"/>
    <w:rsid w:val="009616B2"/>
    <w:rsid w:val="00965396"/>
    <w:rsid w:val="009656CC"/>
    <w:rsid w:val="009745AC"/>
    <w:rsid w:val="00974D55"/>
    <w:rsid w:val="0097621E"/>
    <w:rsid w:val="00985A3B"/>
    <w:rsid w:val="009A1EFC"/>
    <w:rsid w:val="009A7910"/>
    <w:rsid w:val="009B07A5"/>
    <w:rsid w:val="009B3434"/>
    <w:rsid w:val="009D4816"/>
    <w:rsid w:val="009D5050"/>
    <w:rsid w:val="009E23F1"/>
    <w:rsid w:val="009F00B5"/>
    <w:rsid w:val="009F13DB"/>
    <w:rsid w:val="009F2424"/>
    <w:rsid w:val="009F6205"/>
    <w:rsid w:val="00A02E21"/>
    <w:rsid w:val="00A16473"/>
    <w:rsid w:val="00A2445C"/>
    <w:rsid w:val="00A3231B"/>
    <w:rsid w:val="00A40240"/>
    <w:rsid w:val="00A47165"/>
    <w:rsid w:val="00A47802"/>
    <w:rsid w:val="00A5174A"/>
    <w:rsid w:val="00A5749D"/>
    <w:rsid w:val="00A75375"/>
    <w:rsid w:val="00A818C2"/>
    <w:rsid w:val="00A93C90"/>
    <w:rsid w:val="00AA246C"/>
    <w:rsid w:val="00AA5BE5"/>
    <w:rsid w:val="00AA6758"/>
    <w:rsid w:val="00AD2D50"/>
    <w:rsid w:val="00AD5AEB"/>
    <w:rsid w:val="00AD61D9"/>
    <w:rsid w:val="00AF6786"/>
    <w:rsid w:val="00B0561D"/>
    <w:rsid w:val="00B12F56"/>
    <w:rsid w:val="00B142EF"/>
    <w:rsid w:val="00B202E9"/>
    <w:rsid w:val="00B211CC"/>
    <w:rsid w:val="00B26FC6"/>
    <w:rsid w:val="00B45046"/>
    <w:rsid w:val="00B477C4"/>
    <w:rsid w:val="00B526C8"/>
    <w:rsid w:val="00B64419"/>
    <w:rsid w:val="00B644C9"/>
    <w:rsid w:val="00B64D36"/>
    <w:rsid w:val="00B70057"/>
    <w:rsid w:val="00B71133"/>
    <w:rsid w:val="00B93068"/>
    <w:rsid w:val="00BA52F0"/>
    <w:rsid w:val="00BA558A"/>
    <w:rsid w:val="00BC50F0"/>
    <w:rsid w:val="00BE01A5"/>
    <w:rsid w:val="00C12666"/>
    <w:rsid w:val="00C161DE"/>
    <w:rsid w:val="00C2128E"/>
    <w:rsid w:val="00C26292"/>
    <w:rsid w:val="00C31279"/>
    <w:rsid w:val="00C3170A"/>
    <w:rsid w:val="00C36CD8"/>
    <w:rsid w:val="00C56ED4"/>
    <w:rsid w:val="00C731C4"/>
    <w:rsid w:val="00C83974"/>
    <w:rsid w:val="00C91698"/>
    <w:rsid w:val="00C959FB"/>
    <w:rsid w:val="00C97CC5"/>
    <w:rsid w:val="00CA3EE3"/>
    <w:rsid w:val="00CB6658"/>
    <w:rsid w:val="00CB7608"/>
    <w:rsid w:val="00CC247B"/>
    <w:rsid w:val="00CC7654"/>
    <w:rsid w:val="00CE69A3"/>
    <w:rsid w:val="00CF6BB0"/>
    <w:rsid w:val="00D0590D"/>
    <w:rsid w:val="00D56F32"/>
    <w:rsid w:val="00D57300"/>
    <w:rsid w:val="00D83979"/>
    <w:rsid w:val="00D86632"/>
    <w:rsid w:val="00D87B5D"/>
    <w:rsid w:val="00D96DEF"/>
    <w:rsid w:val="00DA64FF"/>
    <w:rsid w:val="00DC51FA"/>
    <w:rsid w:val="00DD1861"/>
    <w:rsid w:val="00DD3743"/>
    <w:rsid w:val="00DD6F9A"/>
    <w:rsid w:val="00E35474"/>
    <w:rsid w:val="00E5437F"/>
    <w:rsid w:val="00E62DC9"/>
    <w:rsid w:val="00E6463B"/>
    <w:rsid w:val="00E7182D"/>
    <w:rsid w:val="00E74E85"/>
    <w:rsid w:val="00E90A51"/>
    <w:rsid w:val="00EA2944"/>
    <w:rsid w:val="00EA7BF1"/>
    <w:rsid w:val="00EB61A2"/>
    <w:rsid w:val="00EB6AEF"/>
    <w:rsid w:val="00EC7FF9"/>
    <w:rsid w:val="00ED4A78"/>
    <w:rsid w:val="00EE3D69"/>
    <w:rsid w:val="00EE41BF"/>
    <w:rsid w:val="00EF3A9D"/>
    <w:rsid w:val="00EF757F"/>
    <w:rsid w:val="00F10C8D"/>
    <w:rsid w:val="00F208B4"/>
    <w:rsid w:val="00F314CA"/>
    <w:rsid w:val="00F43669"/>
    <w:rsid w:val="00F47B28"/>
    <w:rsid w:val="00F54EFA"/>
    <w:rsid w:val="00F604DA"/>
    <w:rsid w:val="00F64B23"/>
    <w:rsid w:val="00F7247F"/>
    <w:rsid w:val="00F822D9"/>
    <w:rsid w:val="00F91E66"/>
    <w:rsid w:val="00FA0B81"/>
    <w:rsid w:val="00FA5D96"/>
    <w:rsid w:val="00FD0106"/>
    <w:rsid w:val="00FD586B"/>
    <w:rsid w:val="00FD63CD"/>
    <w:rsid w:val="00FD6E95"/>
    <w:rsid w:val="00FD7FE9"/>
    <w:rsid w:val="00FF6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08B4"/>
    <w:pPr>
      <w:keepNext/>
      <w:jc w:val="center"/>
      <w:outlineLvl w:val="0"/>
    </w:pPr>
    <w:rPr>
      <w:b/>
      <w:i/>
      <w:sz w:val="22"/>
      <w:szCs w:val="20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B665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715F1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15F1A"/>
  </w:style>
  <w:style w:type="character" w:customStyle="1" w:styleId="10">
    <w:name w:val="Заголовок 1 Знак"/>
    <w:basedOn w:val="a0"/>
    <w:link w:val="1"/>
    <w:rsid w:val="00F208B4"/>
    <w:rPr>
      <w:b/>
      <w:i/>
      <w:sz w:val="22"/>
      <w:u w:val="single"/>
    </w:rPr>
  </w:style>
  <w:style w:type="character" w:customStyle="1" w:styleId="11">
    <w:name w:val=" Знак Знак1"/>
    <w:basedOn w:val="a0"/>
    <w:rsid w:val="00E74E85"/>
    <w:rPr>
      <w:b/>
      <w:i/>
      <w:sz w:val="22"/>
      <w:u w:val="single"/>
    </w:rPr>
  </w:style>
  <w:style w:type="paragraph" w:styleId="a6">
    <w:name w:val="Balloon Text"/>
    <w:basedOn w:val="a"/>
    <w:link w:val="a7"/>
    <w:rsid w:val="004E2D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4E2D9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rsid w:val="00D87B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87B5D"/>
    <w:rPr>
      <w:sz w:val="24"/>
      <w:szCs w:val="24"/>
    </w:rPr>
  </w:style>
  <w:style w:type="paragraph" w:styleId="aa">
    <w:name w:val="No Spacing"/>
    <w:uiPriority w:val="1"/>
    <w:qFormat/>
    <w:rsid w:val="002867C8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8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##Ltd</Company>
  <LinksUpToDate>false</LinksUpToDate>
  <CharactersWithSpaces>8558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</cp:revision>
  <cp:lastPrinted>2015-12-25T06:30:00Z</cp:lastPrinted>
  <dcterms:created xsi:type="dcterms:W3CDTF">2015-12-30T06:23:00Z</dcterms:created>
  <dcterms:modified xsi:type="dcterms:W3CDTF">2015-12-30T06:23:00Z</dcterms:modified>
</cp:coreProperties>
</file>